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A74CF">
      <w:pPr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ГРАФИК РАБОТЫ СПОРТИВНОГО ЗАЛА</w:t>
      </w:r>
    </w:p>
    <w:p w14:paraId="3F573EA5">
      <w:pPr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на 2023/2024 учебный год</w:t>
      </w:r>
    </w:p>
    <w:p w14:paraId="5C9A4509">
      <w:pPr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tbl>
      <w:tblPr>
        <w:tblStyle w:val="4"/>
        <w:tblW w:w="87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71"/>
        <w:gridCol w:w="3156"/>
        <w:gridCol w:w="1512"/>
        <w:gridCol w:w="2592"/>
      </w:tblGrid>
      <w:tr w14:paraId="09303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</w:tcPr>
          <w:p w14:paraId="4FD85771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Время</w:t>
            </w:r>
          </w:p>
        </w:tc>
        <w:tc>
          <w:tcPr>
            <w:tcW w:w="3156" w:type="dxa"/>
          </w:tcPr>
          <w:p w14:paraId="5783F567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Понедельник</w:t>
            </w:r>
          </w:p>
        </w:tc>
        <w:tc>
          <w:tcPr>
            <w:tcW w:w="1512" w:type="dxa"/>
          </w:tcPr>
          <w:p w14:paraId="1043DF47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Время</w:t>
            </w:r>
          </w:p>
        </w:tc>
        <w:tc>
          <w:tcPr>
            <w:tcW w:w="2592" w:type="dxa"/>
          </w:tcPr>
          <w:p w14:paraId="1C9EBF44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Вторник</w:t>
            </w:r>
          </w:p>
        </w:tc>
      </w:tr>
      <w:tr w14:paraId="2A3A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</w:tcPr>
          <w:p w14:paraId="544E92BE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08.00-08.45</w:t>
            </w:r>
          </w:p>
        </w:tc>
        <w:tc>
          <w:tcPr>
            <w:tcW w:w="3156" w:type="dxa"/>
          </w:tcPr>
          <w:p w14:paraId="01D63773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1512" w:type="dxa"/>
          </w:tcPr>
          <w:p w14:paraId="7BBE5233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08.00-08.45</w:t>
            </w:r>
          </w:p>
        </w:tc>
        <w:tc>
          <w:tcPr>
            <w:tcW w:w="2592" w:type="dxa"/>
          </w:tcPr>
          <w:p w14:paraId="61688A74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ru-RU"/>
              </w:rPr>
              <w:t>о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ла</w:t>
            </w:r>
          </w:p>
        </w:tc>
      </w:tr>
      <w:tr w14:paraId="363A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</w:tcPr>
          <w:p w14:paraId="55FCBF69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08.55-09.40</w:t>
            </w:r>
          </w:p>
        </w:tc>
        <w:tc>
          <w:tcPr>
            <w:tcW w:w="3156" w:type="dxa"/>
          </w:tcPr>
          <w:p w14:paraId="61F85516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  <w:tc>
          <w:tcPr>
            <w:tcW w:w="1512" w:type="dxa"/>
          </w:tcPr>
          <w:p w14:paraId="1AFF4E9A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08.55-09.40</w:t>
            </w:r>
          </w:p>
        </w:tc>
        <w:tc>
          <w:tcPr>
            <w:tcW w:w="2592" w:type="dxa"/>
          </w:tcPr>
          <w:p w14:paraId="2A7C0CD4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</w:tr>
      <w:tr w14:paraId="520D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</w:tcPr>
          <w:p w14:paraId="5B408CFA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09.50-10.35</w:t>
            </w:r>
          </w:p>
        </w:tc>
        <w:tc>
          <w:tcPr>
            <w:tcW w:w="3156" w:type="dxa"/>
          </w:tcPr>
          <w:p w14:paraId="0459E550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  <w:tc>
          <w:tcPr>
            <w:tcW w:w="1512" w:type="dxa"/>
          </w:tcPr>
          <w:p w14:paraId="7A0CAA33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09.50-10.35</w:t>
            </w:r>
          </w:p>
        </w:tc>
        <w:tc>
          <w:tcPr>
            <w:tcW w:w="2592" w:type="dxa"/>
          </w:tcPr>
          <w:p w14:paraId="4333A281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6 кл</w:t>
            </w:r>
          </w:p>
        </w:tc>
      </w:tr>
      <w:tr w14:paraId="33EDF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</w:tcPr>
          <w:p w14:paraId="459AC2B9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10.55-11.40</w:t>
            </w:r>
          </w:p>
        </w:tc>
        <w:tc>
          <w:tcPr>
            <w:tcW w:w="3156" w:type="dxa"/>
          </w:tcPr>
          <w:p w14:paraId="02224742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11 кл</w:t>
            </w:r>
          </w:p>
        </w:tc>
        <w:tc>
          <w:tcPr>
            <w:tcW w:w="1512" w:type="dxa"/>
          </w:tcPr>
          <w:p w14:paraId="27C221FA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10.55-11.40</w:t>
            </w:r>
          </w:p>
        </w:tc>
        <w:tc>
          <w:tcPr>
            <w:tcW w:w="2592" w:type="dxa"/>
          </w:tcPr>
          <w:p w14:paraId="6F08CF3A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</w:tr>
      <w:tr w14:paraId="50A35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</w:tcPr>
          <w:p w14:paraId="1004B412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12.00-12.45</w:t>
            </w:r>
          </w:p>
        </w:tc>
        <w:tc>
          <w:tcPr>
            <w:tcW w:w="3156" w:type="dxa"/>
          </w:tcPr>
          <w:p w14:paraId="5D2D09D7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  <w:tc>
          <w:tcPr>
            <w:tcW w:w="1512" w:type="dxa"/>
          </w:tcPr>
          <w:p w14:paraId="48A81602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12.00-12.45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br w:type="textWrapping"/>
            </w:r>
          </w:p>
        </w:tc>
        <w:tc>
          <w:tcPr>
            <w:tcW w:w="2592" w:type="dxa"/>
          </w:tcPr>
          <w:p w14:paraId="33C4E2B2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5 кл</w:t>
            </w:r>
          </w:p>
        </w:tc>
      </w:tr>
      <w:tr w14:paraId="5584E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</w:tcPr>
          <w:p w14:paraId="4D53E2E4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12.55-13.40</w:t>
            </w:r>
          </w:p>
        </w:tc>
        <w:tc>
          <w:tcPr>
            <w:tcW w:w="3156" w:type="dxa"/>
          </w:tcPr>
          <w:p w14:paraId="1AC4BEC6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8 кл</w:t>
            </w:r>
          </w:p>
        </w:tc>
        <w:tc>
          <w:tcPr>
            <w:tcW w:w="1512" w:type="dxa"/>
          </w:tcPr>
          <w:p w14:paraId="1FA1382A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12.55-13.40</w:t>
            </w:r>
          </w:p>
        </w:tc>
        <w:tc>
          <w:tcPr>
            <w:tcW w:w="2592" w:type="dxa"/>
          </w:tcPr>
          <w:p w14:paraId="4ECEA2FF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11 кл</w:t>
            </w:r>
          </w:p>
        </w:tc>
      </w:tr>
      <w:tr w14:paraId="612F2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1" w:type="dxa"/>
          </w:tcPr>
          <w:p w14:paraId="5EBB9101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13.50-14.35</w:t>
            </w:r>
          </w:p>
        </w:tc>
        <w:tc>
          <w:tcPr>
            <w:tcW w:w="3156" w:type="dxa"/>
          </w:tcPr>
          <w:p w14:paraId="7A1BFBB3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7 кл</w:t>
            </w:r>
          </w:p>
        </w:tc>
        <w:tc>
          <w:tcPr>
            <w:tcW w:w="1512" w:type="dxa"/>
          </w:tcPr>
          <w:p w14:paraId="74A5AD83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13.50-14.35</w:t>
            </w:r>
          </w:p>
        </w:tc>
        <w:tc>
          <w:tcPr>
            <w:tcW w:w="2592" w:type="dxa"/>
          </w:tcPr>
          <w:p w14:paraId="4BC80FC9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Внеурочная деятельность</w:t>
            </w:r>
          </w:p>
        </w:tc>
      </w:tr>
      <w:tr w14:paraId="29FEC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</w:tcPr>
          <w:p w14:paraId="16231EF2">
            <w:pPr>
              <w:jc w:val="both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17.00-18.00</w:t>
            </w:r>
          </w:p>
        </w:tc>
        <w:tc>
          <w:tcPr>
            <w:tcW w:w="3156" w:type="dxa"/>
          </w:tcPr>
          <w:p w14:paraId="103E19CC">
            <w:pPr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Дополнительное образование</w:t>
            </w:r>
          </w:p>
          <w:p w14:paraId="6FCD3B1C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(Спортивные игры)</w:t>
            </w:r>
          </w:p>
        </w:tc>
        <w:tc>
          <w:tcPr>
            <w:tcW w:w="1512" w:type="dxa"/>
          </w:tcPr>
          <w:p w14:paraId="372D3253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592" w:type="dxa"/>
          </w:tcPr>
          <w:p w14:paraId="0039979F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 w14:paraId="3559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E7E6E6" w:themeFill="background2"/>
          </w:tcPr>
          <w:p w14:paraId="51EFF255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3156" w:type="dxa"/>
            <w:shd w:val="clear" w:color="auto" w:fill="E7E6E6" w:themeFill="background2"/>
          </w:tcPr>
          <w:p w14:paraId="08254E1B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1512" w:type="dxa"/>
            <w:shd w:val="clear" w:color="auto" w:fill="E7E6E6" w:themeFill="background2"/>
          </w:tcPr>
          <w:p w14:paraId="5EDA6F6E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592" w:type="dxa"/>
            <w:shd w:val="clear" w:color="auto" w:fill="E7E6E6" w:themeFill="background2"/>
          </w:tcPr>
          <w:p w14:paraId="633B6AA7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 w14:paraId="15B4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447241C1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Время</w:t>
            </w:r>
          </w:p>
        </w:tc>
        <w:tc>
          <w:tcPr>
            <w:tcW w:w="3156" w:type="dxa"/>
            <w:shd w:val="clear" w:color="auto" w:fill="auto"/>
          </w:tcPr>
          <w:p w14:paraId="71A1D7A1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Среда</w:t>
            </w:r>
          </w:p>
        </w:tc>
        <w:tc>
          <w:tcPr>
            <w:tcW w:w="1512" w:type="dxa"/>
            <w:shd w:val="clear" w:color="auto" w:fill="auto"/>
          </w:tcPr>
          <w:p w14:paraId="3E849693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Время</w:t>
            </w:r>
          </w:p>
        </w:tc>
        <w:tc>
          <w:tcPr>
            <w:tcW w:w="2592" w:type="dxa"/>
            <w:shd w:val="clear" w:color="auto" w:fill="auto"/>
          </w:tcPr>
          <w:p w14:paraId="204FACCE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ru-RU"/>
              </w:rPr>
              <w:t>Четверг</w:t>
            </w:r>
          </w:p>
        </w:tc>
      </w:tr>
      <w:tr w14:paraId="6099A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466451DD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08.00-08.45</w:t>
            </w:r>
          </w:p>
        </w:tc>
        <w:tc>
          <w:tcPr>
            <w:tcW w:w="3156" w:type="dxa"/>
            <w:shd w:val="clear" w:color="auto" w:fill="auto"/>
          </w:tcPr>
          <w:p w14:paraId="67BA12AE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10 кл</w:t>
            </w:r>
          </w:p>
        </w:tc>
        <w:tc>
          <w:tcPr>
            <w:tcW w:w="1512" w:type="dxa"/>
            <w:shd w:val="clear" w:color="auto" w:fill="auto"/>
          </w:tcPr>
          <w:p w14:paraId="7C50E472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08.00-08.45</w:t>
            </w:r>
          </w:p>
        </w:tc>
        <w:tc>
          <w:tcPr>
            <w:tcW w:w="2592" w:type="dxa"/>
            <w:shd w:val="clear" w:color="auto" w:fill="auto"/>
          </w:tcPr>
          <w:p w14:paraId="399DE66E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</w:tr>
      <w:tr w14:paraId="479C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1DCCB5BD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08.55-09.40</w:t>
            </w:r>
          </w:p>
        </w:tc>
        <w:tc>
          <w:tcPr>
            <w:tcW w:w="3156" w:type="dxa"/>
            <w:shd w:val="clear" w:color="auto" w:fill="auto"/>
          </w:tcPr>
          <w:p w14:paraId="6063B8BC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  <w:tc>
          <w:tcPr>
            <w:tcW w:w="1512" w:type="dxa"/>
            <w:shd w:val="clear" w:color="auto" w:fill="auto"/>
          </w:tcPr>
          <w:p w14:paraId="69C14F07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08.55-09.40</w:t>
            </w:r>
          </w:p>
        </w:tc>
        <w:tc>
          <w:tcPr>
            <w:tcW w:w="2592" w:type="dxa"/>
            <w:shd w:val="clear" w:color="auto" w:fill="auto"/>
          </w:tcPr>
          <w:p w14:paraId="128078AC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</w:tr>
      <w:tr w14:paraId="75E8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30CC5F78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09.50-10.35</w:t>
            </w:r>
          </w:p>
        </w:tc>
        <w:tc>
          <w:tcPr>
            <w:tcW w:w="3156" w:type="dxa"/>
            <w:shd w:val="clear" w:color="auto" w:fill="auto"/>
          </w:tcPr>
          <w:p w14:paraId="6A763041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8 кл</w:t>
            </w:r>
          </w:p>
        </w:tc>
        <w:tc>
          <w:tcPr>
            <w:tcW w:w="1512" w:type="dxa"/>
            <w:shd w:val="clear" w:color="auto" w:fill="auto"/>
          </w:tcPr>
          <w:p w14:paraId="0D79335C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09.50-10.35</w:t>
            </w:r>
          </w:p>
        </w:tc>
        <w:tc>
          <w:tcPr>
            <w:tcW w:w="2592" w:type="dxa"/>
            <w:shd w:val="clear" w:color="auto" w:fill="auto"/>
          </w:tcPr>
          <w:p w14:paraId="1B270329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6 кл</w:t>
            </w:r>
          </w:p>
        </w:tc>
      </w:tr>
      <w:tr w14:paraId="37043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3C51518B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10.55-11.40</w:t>
            </w:r>
          </w:p>
        </w:tc>
        <w:tc>
          <w:tcPr>
            <w:tcW w:w="3156" w:type="dxa"/>
            <w:shd w:val="clear" w:color="auto" w:fill="auto"/>
          </w:tcPr>
          <w:p w14:paraId="1E17B2D9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9 кл</w:t>
            </w:r>
          </w:p>
        </w:tc>
        <w:tc>
          <w:tcPr>
            <w:tcW w:w="1512" w:type="dxa"/>
            <w:shd w:val="clear" w:color="auto" w:fill="auto"/>
          </w:tcPr>
          <w:p w14:paraId="43C09205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10.55-11.40</w:t>
            </w:r>
          </w:p>
        </w:tc>
        <w:tc>
          <w:tcPr>
            <w:tcW w:w="2592" w:type="dxa"/>
            <w:shd w:val="clear" w:color="auto" w:fill="auto"/>
          </w:tcPr>
          <w:p w14:paraId="753E4C04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11 кл</w:t>
            </w:r>
          </w:p>
        </w:tc>
      </w:tr>
      <w:tr w14:paraId="3F228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5988DF53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12.00-12.45</w:t>
            </w:r>
          </w:p>
        </w:tc>
        <w:tc>
          <w:tcPr>
            <w:tcW w:w="3156" w:type="dxa"/>
            <w:shd w:val="clear" w:color="auto" w:fill="auto"/>
          </w:tcPr>
          <w:p w14:paraId="77472D19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5 кл</w:t>
            </w:r>
          </w:p>
        </w:tc>
        <w:tc>
          <w:tcPr>
            <w:tcW w:w="1512" w:type="dxa"/>
            <w:shd w:val="clear" w:color="auto" w:fill="auto"/>
          </w:tcPr>
          <w:p w14:paraId="43DE97A0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12.00-12.45.</w:t>
            </w:r>
          </w:p>
        </w:tc>
        <w:tc>
          <w:tcPr>
            <w:tcW w:w="2592" w:type="dxa"/>
            <w:shd w:val="clear" w:color="auto" w:fill="auto"/>
          </w:tcPr>
          <w:p w14:paraId="491CE248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</w:tr>
      <w:tr w14:paraId="74647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4D302263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12.55-13,40</w:t>
            </w:r>
          </w:p>
        </w:tc>
        <w:tc>
          <w:tcPr>
            <w:tcW w:w="3156" w:type="dxa"/>
            <w:shd w:val="clear" w:color="auto" w:fill="auto"/>
          </w:tcPr>
          <w:p w14:paraId="6763FEE7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Дополнительное образование (подвижные игры)</w:t>
            </w:r>
          </w:p>
        </w:tc>
        <w:tc>
          <w:tcPr>
            <w:tcW w:w="1512" w:type="dxa"/>
            <w:shd w:val="clear" w:color="auto" w:fill="auto"/>
          </w:tcPr>
          <w:p w14:paraId="15E0B21F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12.55-13.40</w:t>
            </w:r>
          </w:p>
        </w:tc>
        <w:tc>
          <w:tcPr>
            <w:tcW w:w="2592" w:type="dxa"/>
            <w:shd w:val="clear" w:color="auto" w:fill="auto"/>
          </w:tcPr>
          <w:p w14:paraId="5E795D25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</w:tr>
      <w:tr w14:paraId="14959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7B98A1B8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17.00-18.00</w:t>
            </w:r>
          </w:p>
        </w:tc>
        <w:tc>
          <w:tcPr>
            <w:tcW w:w="3156" w:type="dxa"/>
            <w:shd w:val="clear" w:color="auto" w:fill="auto"/>
          </w:tcPr>
          <w:p w14:paraId="58D2E318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Дополнительное образование (спортивные игры)</w:t>
            </w:r>
          </w:p>
        </w:tc>
        <w:tc>
          <w:tcPr>
            <w:tcW w:w="1512" w:type="dxa"/>
            <w:shd w:val="clear" w:color="auto" w:fill="auto"/>
          </w:tcPr>
          <w:p w14:paraId="6267994C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13.50-14.35</w:t>
            </w:r>
          </w:p>
        </w:tc>
        <w:tc>
          <w:tcPr>
            <w:tcW w:w="2592" w:type="dxa"/>
            <w:shd w:val="clear" w:color="auto" w:fill="auto"/>
          </w:tcPr>
          <w:p w14:paraId="250BA968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Дополнительное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образовани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ru-RU"/>
              </w:rPr>
              <w:t>е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(подвижные игры)</w:t>
            </w:r>
          </w:p>
        </w:tc>
      </w:tr>
      <w:tr w14:paraId="0FF43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E7E6E6" w:themeFill="background2"/>
          </w:tcPr>
          <w:p w14:paraId="1EED9464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3156" w:type="dxa"/>
            <w:shd w:val="clear" w:color="auto" w:fill="E7E6E6" w:themeFill="background2"/>
          </w:tcPr>
          <w:p w14:paraId="30E776FC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1512" w:type="dxa"/>
            <w:shd w:val="clear" w:color="auto" w:fill="E7E6E6" w:themeFill="background2"/>
          </w:tcPr>
          <w:p w14:paraId="3EC8BFC5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2592" w:type="dxa"/>
            <w:shd w:val="clear" w:color="auto" w:fill="E7E6E6" w:themeFill="background2"/>
          </w:tcPr>
          <w:p w14:paraId="03C215FF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 w14:paraId="0261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44467608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Время</w:t>
            </w:r>
          </w:p>
        </w:tc>
        <w:tc>
          <w:tcPr>
            <w:tcW w:w="3156" w:type="dxa"/>
            <w:shd w:val="clear" w:color="auto" w:fill="auto"/>
          </w:tcPr>
          <w:p w14:paraId="39F84153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Пятница</w:t>
            </w:r>
          </w:p>
        </w:tc>
        <w:tc>
          <w:tcPr>
            <w:tcW w:w="1512" w:type="dxa"/>
            <w:shd w:val="clear" w:color="auto" w:fill="auto"/>
          </w:tcPr>
          <w:p w14:paraId="1A599CCC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Время</w:t>
            </w:r>
          </w:p>
        </w:tc>
        <w:tc>
          <w:tcPr>
            <w:tcW w:w="2592" w:type="dxa"/>
            <w:shd w:val="clear" w:color="auto" w:fill="auto"/>
          </w:tcPr>
          <w:p w14:paraId="5E50A85A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Суббота</w:t>
            </w:r>
          </w:p>
        </w:tc>
      </w:tr>
      <w:tr w14:paraId="33FE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3AAB31AD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08.00-08.45</w:t>
            </w:r>
          </w:p>
        </w:tc>
        <w:tc>
          <w:tcPr>
            <w:tcW w:w="3156" w:type="dxa"/>
            <w:shd w:val="clear" w:color="auto" w:fill="auto"/>
          </w:tcPr>
          <w:p w14:paraId="094D390B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10 кл</w:t>
            </w:r>
          </w:p>
        </w:tc>
        <w:tc>
          <w:tcPr>
            <w:tcW w:w="1512" w:type="dxa"/>
            <w:shd w:val="clear" w:color="auto" w:fill="auto"/>
          </w:tcPr>
          <w:p w14:paraId="39280A11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08.00-08.45</w:t>
            </w:r>
          </w:p>
        </w:tc>
        <w:tc>
          <w:tcPr>
            <w:tcW w:w="2592" w:type="dxa"/>
            <w:shd w:val="clear" w:color="auto" w:fill="auto"/>
          </w:tcPr>
          <w:p w14:paraId="40142388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</w:tr>
      <w:tr w14:paraId="342ED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7DECF4E1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08.55-09.40</w:t>
            </w:r>
          </w:p>
        </w:tc>
        <w:tc>
          <w:tcPr>
            <w:tcW w:w="3156" w:type="dxa"/>
            <w:shd w:val="clear" w:color="auto" w:fill="auto"/>
          </w:tcPr>
          <w:p w14:paraId="56881E8D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  <w:tc>
          <w:tcPr>
            <w:tcW w:w="1512" w:type="dxa"/>
            <w:shd w:val="clear" w:color="auto" w:fill="auto"/>
          </w:tcPr>
          <w:p w14:paraId="07B986C8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08.55-09.40</w:t>
            </w:r>
          </w:p>
        </w:tc>
        <w:tc>
          <w:tcPr>
            <w:tcW w:w="2592" w:type="dxa"/>
            <w:shd w:val="clear" w:color="auto" w:fill="auto"/>
          </w:tcPr>
          <w:p w14:paraId="709BCABD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</w:tr>
      <w:tr w14:paraId="043F6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17BFE12E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09.50-10.35</w:t>
            </w:r>
          </w:p>
        </w:tc>
        <w:tc>
          <w:tcPr>
            <w:tcW w:w="3156" w:type="dxa"/>
            <w:shd w:val="clear" w:color="auto" w:fill="auto"/>
          </w:tcPr>
          <w:p w14:paraId="53BD139C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7 кл</w:t>
            </w:r>
          </w:p>
        </w:tc>
        <w:tc>
          <w:tcPr>
            <w:tcW w:w="1512" w:type="dxa"/>
            <w:shd w:val="clear" w:color="auto" w:fill="auto"/>
          </w:tcPr>
          <w:p w14:paraId="54D53BF5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09.50-10.35</w:t>
            </w:r>
          </w:p>
        </w:tc>
        <w:tc>
          <w:tcPr>
            <w:tcW w:w="2592" w:type="dxa"/>
            <w:shd w:val="clear" w:color="auto" w:fill="auto"/>
          </w:tcPr>
          <w:p w14:paraId="5C852AA5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</w:tr>
      <w:tr w14:paraId="6624B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4C0590DD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10.55-11.40</w:t>
            </w:r>
          </w:p>
        </w:tc>
        <w:tc>
          <w:tcPr>
            <w:tcW w:w="3156" w:type="dxa"/>
            <w:shd w:val="clear" w:color="auto" w:fill="auto"/>
          </w:tcPr>
          <w:p w14:paraId="05E76A98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  <w:tc>
          <w:tcPr>
            <w:tcW w:w="1512" w:type="dxa"/>
            <w:shd w:val="clear" w:color="auto" w:fill="auto"/>
          </w:tcPr>
          <w:p w14:paraId="5746DE0A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10.55-11.40</w:t>
            </w:r>
          </w:p>
        </w:tc>
        <w:tc>
          <w:tcPr>
            <w:tcW w:w="2592" w:type="dxa"/>
            <w:shd w:val="clear" w:color="auto" w:fill="auto"/>
          </w:tcPr>
          <w:p w14:paraId="544AA2D7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</w:tr>
      <w:tr w14:paraId="74137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5C733364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12.00-12.45</w:t>
            </w:r>
          </w:p>
        </w:tc>
        <w:tc>
          <w:tcPr>
            <w:tcW w:w="3156" w:type="dxa"/>
            <w:shd w:val="clear" w:color="auto" w:fill="auto"/>
          </w:tcPr>
          <w:p w14:paraId="63610D20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  <w:tc>
          <w:tcPr>
            <w:tcW w:w="1512" w:type="dxa"/>
            <w:shd w:val="clear" w:color="auto" w:fill="auto"/>
          </w:tcPr>
          <w:p w14:paraId="570D353C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12.00-12.45</w:t>
            </w:r>
          </w:p>
        </w:tc>
        <w:tc>
          <w:tcPr>
            <w:tcW w:w="2592" w:type="dxa"/>
            <w:shd w:val="clear" w:color="auto" w:fill="auto"/>
          </w:tcPr>
          <w:p w14:paraId="4C176029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Начальная школа</w:t>
            </w:r>
          </w:p>
        </w:tc>
      </w:tr>
      <w:tr w14:paraId="58AC0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1" w:type="dxa"/>
            <w:shd w:val="clear" w:color="auto" w:fill="auto"/>
          </w:tcPr>
          <w:p w14:paraId="6FAB72F0">
            <w:pPr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12.55-13.40</w:t>
            </w:r>
          </w:p>
        </w:tc>
        <w:tc>
          <w:tcPr>
            <w:tcW w:w="3156" w:type="dxa"/>
            <w:shd w:val="clear" w:color="auto" w:fill="auto"/>
          </w:tcPr>
          <w:p w14:paraId="176AC442">
            <w:pPr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Физическая культура 9 кл</w:t>
            </w:r>
          </w:p>
        </w:tc>
        <w:tc>
          <w:tcPr>
            <w:tcW w:w="1512" w:type="dxa"/>
            <w:shd w:val="clear" w:color="auto" w:fill="auto"/>
          </w:tcPr>
          <w:p w14:paraId="53AF334B">
            <w:pPr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2592" w:type="dxa"/>
            <w:shd w:val="clear" w:color="auto" w:fill="auto"/>
          </w:tcPr>
          <w:p w14:paraId="5617F799">
            <w:pPr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</w:p>
        </w:tc>
      </w:tr>
    </w:tbl>
    <w:p w14:paraId="261F5C5F">
      <w:pPr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96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2025-10-29T15:33:17Z</dcterms:created>
  <dc:creator>User</dc:creator>
  <cp:lastModifiedBy>Ксения Курносов�</cp:lastModifiedBy>
  <dcterms:modified xsi:type="dcterms:W3CDTF">2025-10-29T16:01:20Z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4E5F9C84F7BA46668279F8A7CA043162_12</vt:lpwstr>
  </property>
</Properties>
</file>